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A6E" w:rsidRDefault="00597A6E" w:rsidP="00831DCA"/>
    <w:p w:rsidR="00435808" w:rsidRDefault="00597A6E" w:rsidP="00597A6E">
      <w:pPr>
        <w:tabs>
          <w:tab w:val="left" w:pos="5400"/>
        </w:tabs>
      </w:pPr>
      <w:r>
        <w:t>POUR DIFFUSION IMMÉDIAT</w:t>
      </w:r>
      <w:r>
        <w:tab/>
        <w:t xml:space="preserve">22 </w:t>
      </w:r>
      <w:proofErr w:type="spellStart"/>
      <w:r>
        <w:t>mai</w:t>
      </w:r>
      <w:proofErr w:type="spellEnd"/>
      <w:r>
        <w:t xml:space="preserve"> 2014</w:t>
      </w:r>
    </w:p>
    <w:p w:rsidR="00597A6E" w:rsidRDefault="00597A6E" w:rsidP="00597A6E">
      <w:pPr>
        <w:tabs>
          <w:tab w:val="left" w:pos="5400"/>
        </w:tabs>
      </w:pPr>
    </w:p>
    <w:p w:rsidR="00597A6E" w:rsidRDefault="00597A6E" w:rsidP="00597A6E">
      <w:pPr>
        <w:tabs>
          <w:tab w:val="left" w:pos="900"/>
          <w:tab w:val="left" w:pos="5400"/>
        </w:tabs>
      </w:pPr>
      <w:r>
        <w:t>Contact:</w:t>
      </w:r>
      <w:r>
        <w:tab/>
        <w:t>Amy Hasbrouck – 450-921-3057</w:t>
      </w:r>
    </w:p>
    <w:p w:rsidR="00597A6E" w:rsidRDefault="00597A6E" w:rsidP="00597A6E">
      <w:pPr>
        <w:tabs>
          <w:tab w:val="left" w:pos="900"/>
          <w:tab w:val="left" w:pos="5400"/>
        </w:tabs>
      </w:pPr>
      <w:r>
        <w:tab/>
        <w:t xml:space="preserve">Christian </w:t>
      </w:r>
      <w:proofErr w:type="spellStart"/>
      <w:r>
        <w:t>Debray</w:t>
      </w:r>
      <w:proofErr w:type="spellEnd"/>
      <w:r>
        <w:t xml:space="preserve"> – 450-370-8195</w:t>
      </w:r>
    </w:p>
    <w:p w:rsidR="00597A6E" w:rsidRDefault="00597A6E" w:rsidP="00A032BD">
      <w:pPr>
        <w:tabs>
          <w:tab w:val="left" w:pos="900"/>
          <w:tab w:val="left" w:pos="5400"/>
        </w:tabs>
      </w:pPr>
    </w:p>
    <w:p w:rsidR="00380EA3" w:rsidRDefault="00597A6E" w:rsidP="00380EA3">
      <w:pPr>
        <w:tabs>
          <w:tab w:val="left" w:pos="6210"/>
        </w:tabs>
        <w:jc w:val="center"/>
        <w:rPr>
          <w:lang w:val="fr-CA"/>
        </w:rPr>
      </w:pPr>
      <w:r>
        <w:rPr>
          <w:lang w:val="fr-CA"/>
        </w:rPr>
        <w:t xml:space="preserve">LES PERSONNES AYANT DES INCAPACITÉS S’INQUIETENT À CAUSE DU </w:t>
      </w:r>
      <w:r w:rsidR="00A032BD">
        <w:rPr>
          <w:lang w:val="fr-CA"/>
        </w:rPr>
        <w:t xml:space="preserve">RÉINTRODUCTION DU </w:t>
      </w:r>
      <w:r>
        <w:rPr>
          <w:lang w:val="fr-CA"/>
        </w:rPr>
        <w:t xml:space="preserve">PROJET DE LOI </w:t>
      </w:r>
      <w:r w:rsidR="00A032BD">
        <w:rPr>
          <w:lang w:val="fr-CA"/>
        </w:rPr>
        <w:t>SUR L’EUTHANASIE</w:t>
      </w:r>
    </w:p>
    <w:p w:rsidR="00597A6E" w:rsidRDefault="00597A6E" w:rsidP="00380EA3">
      <w:pPr>
        <w:tabs>
          <w:tab w:val="left" w:pos="6210"/>
        </w:tabs>
        <w:jc w:val="center"/>
        <w:rPr>
          <w:lang w:val="fr-CA"/>
        </w:rPr>
      </w:pPr>
    </w:p>
    <w:p w:rsidR="00597A6E" w:rsidRDefault="00597A6E" w:rsidP="00597A6E">
      <w:pPr>
        <w:spacing w:line="360" w:lineRule="auto"/>
        <w:ind w:firstLine="540"/>
        <w:rPr>
          <w:lang w:val="fr-CA"/>
        </w:rPr>
      </w:pPr>
      <w:r w:rsidRPr="0092182A">
        <w:rPr>
          <w:lang w:val="fr-CA"/>
        </w:rPr>
        <w:t>Les personnes ayant des incapacités qui s’opposent à l’euthanasie</w:t>
      </w:r>
      <w:r>
        <w:rPr>
          <w:lang w:val="fr-CA"/>
        </w:rPr>
        <w:t xml:space="preserve"> sont profondément inquiètes à la réintroduction d’un projet de loi sur « l’aide médicale à mourir » par le gouvernement Couillard.</w:t>
      </w:r>
    </w:p>
    <w:p w:rsidR="00597A6E" w:rsidRDefault="00380EA3" w:rsidP="00597A6E">
      <w:pPr>
        <w:spacing w:line="360" w:lineRule="auto"/>
        <w:ind w:firstLine="540"/>
        <w:rPr>
          <w:lang w:val="fr-CA"/>
        </w:rPr>
      </w:pPr>
      <w:r>
        <w:rPr>
          <w:lang w:val="fr-CA"/>
        </w:rPr>
        <w:t>Le</w:t>
      </w:r>
      <w:r w:rsidR="00597A6E">
        <w:rPr>
          <w:lang w:val="fr-CA"/>
        </w:rPr>
        <w:t xml:space="preserve"> projet de loi 52 a eu un soutien unanime lorsqu’il a été déposé</w:t>
      </w:r>
      <w:r>
        <w:rPr>
          <w:lang w:val="fr-CA"/>
        </w:rPr>
        <w:t xml:space="preserve"> par motion</w:t>
      </w:r>
      <w:r w:rsidR="00597A6E">
        <w:rPr>
          <w:lang w:val="fr-CA"/>
        </w:rPr>
        <w:t xml:space="preserve"> à l’Assemblée nationale le 2</w:t>
      </w:r>
      <w:r w:rsidR="00A032BD">
        <w:rPr>
          <w:lang w:val="fr-CA"/>
        </w:rPr>
        <w:t>2</w:t>
      </w:r>
      <w:r w:rsidR="00597A6E">
        <w:rPr>
          <w:lang w:val="fr-CA"/>
        </w:rPr>
        <w:t xml:space="preserve"> mai, car le chef libéral Philippe Couillard a ordonné à ses députés de ne pas s’opposer à la réintroduction.</w:t>
      </w:r>
    </w:p>
    <w:p w:rsidR="00597A6E" w:rsidRDefault="00597A6E" w:rsidP="00597A6E">
      <w:pPr>
        <w:spacing w:line="360" w:lineRule="auto"/>
        <w:ind w:firstLine="540"/>
        <w:rPr>
          <w:lang w:val="fr-CA"/>
        </w:rPr>
      </w:pPr>
      <w:r>
        <w:rPr>
          <w:lang w:val="fr-CA"/>
        </w:rPr>
        <w:t xml:space="preserve">Le projet de loi 52 promettait des soins palliatifs aux Québécois et Québécoises ainsi que aurait permis l’euthanasie sous le titre « d’aide médicale à mourir ». </w:t>
      </w:r>
    </w:p>
    <w:p w:rsidR="00597A6E" w:rsidRDefault="00597A6E" w:rsidP="00597A6E">
      <w:pPr>
        <w:spacing w:line="360" w:lineRule="auto"/>
        <w:ind w:firstLine="540"/>
        <w:rPr>
          <w:lang w:val="fr-CA"/>
        </w:rPr>
      </w:pPr>
      <w:r>
        <w:rPr>
          <w:lang w:val="fr-CA"/>
        </w:rPr>
        <w:t>Beaucoup de militants des droits des personnes en situation de handicap croient que le nouveau projet de loi causerait un désastre s’il est combiné avec les compressions budgétaires déjà annoncé par le gouvernement libéral.</w:t>
      </w:r>
    </w:p>
    <w:p w:rsidR="00597A6E" w:rsidRDefault="00597A6E" w:rsidP="00597A6E">
      <w:pPr>
        <w:spacing w:line="360" w:lineRule="auto"/>
        <w:ind w:firstLine="540"/>
        <w:rPr>
          <w:lang w:val="fr-CA"/>
        </w:rPr>
      </w:pPr>
      <w:r>
        <w:rPr>
          <w:lang w:val="fr-CA"/>
        </w:rPr>
        <w:t xml:space="preserve">Les services de santé, les soins palliatifs et l’aide à domicile seront réduits à cause des coupures.  De plus en plus de personnes ayant des incapacités se trouveront malades, désespérées et sans d’autre choix que de mourir, d’après Amy </w:t>
      </w:r>
      <w:proofErr w:type="spellStart"/>
      <w:r>
        <w:rPr>
          <w:lang w:val="fr-CA"/>
        </w:rPr>
        <w:t>Hasbrouck</w:t>
      </w:r>
      <w:proofErr w:type="spellEnd"/>
      <w:r>
        <w:rPr>
          <w:lang w:val="fr-CA"/>
        </w:rPr>
        <w:t xml:space="preserve">, directrice de Toujours </w:t>
      </w:r>
      <w:proofErr w:type="spellStart"/>
      <w:r>
        <w:rPr>
          <w:lang w:val="fr-CA"/>
        </w:rPr>
        <w:t>Vivant-Not</w:t>
      </w:r>
      <w:proofErr w:type="spellEnd"/>
      <w:r>
        <w:rPr>
          <w:lang w:val="fr-CA"/>
        </w:rPr>
        <w:t xml:space="preserve"> Dead </w:t>
      </w:r>
      <w:proofErr w:type="spellStart"/>
      <w:r>
        <w:rPr>
          <w:lang w:val="fr-CA"/>
        </w:rPr>
        <w:t>Yet</w:t>
      </w:r>
      <w:proofErr w:type="spellEnd"/>
      <w:r>
        <w:rPr>
          <w:lang w:val="fr-CA"/>
        </w:rPr>
        <w:t xml:space="preserve">.  </w:t>
      </w:r>
    </w:p>
    <w:p w:rsidR="00597A6E" w:rsidRDefault="00597A6E" w:rsidP="00597A6E">
      <w:pPr>
        <w:spacing w:line="360" w:lineRule="auto"/>
        <w:ind w:firstLine="540"/>
        <w:rPr>
          <w:lang w:val="fr-CA"/>
        </w:rPr>
      </w:pPr>
      <w:r>
        <w:rPr>
          <w:lang w:val="fr-CA"/>
        </w:rPr>
        <w:t xml:space="preserve">« L’aide médicale à mourir détournera les ressources des services nécessaires pour vivre, vers une bureaucratie pour gérer le programme d’euthanasie, » dit Mme </w:t>
      </w:r>
      <w:proofErr w:type="spellStart"/>
      <w:r>
        <w:rPr>
          <w:lang w:val="fr-CA"/>
        </w:rPr>
        <w:t>Hasbrouck</w:t>
      </w:r>
      <w:proofErr w:type="spellEnd"/>
      <w:r>
        <w:rPr>
          <w:lang w:val="fr-CA"/>
        </w:rPr>
        <w:t xml:space="preserve">.  « Si l’Assemblée nationale enlève les articles permettant l’euthanasie du projet de loi, on pourrait diriger ces ressources vers le besoin criant, les soins palliatifs pour tous les Québécois et Québécoises. » </w:t>
      </w:r>
    </w:p>
    <w:p w:rsidR="00597A6E" w:rsidRDefault="00597A6E" w:rsidP="00597A6E">
      <w:pPr>
        <w:spacing w:line="360" w:lineRule="auto"/>
        <w:ind w:firstLine="540"/>
        <w:rPr>
          <w:lang w:val="fr-CA"/>
        </w:rPr>
      </w:pPr>
      <w:r>
        <w:rPr>
          <w:lang w:val="fr-CA"/>
        </w:rPr>
        <w:t xml:space="preserve">Toujours </w:t>
      </w:r>
      <w:proofErr w:type="spellStart"/>
      <w:r>
        <w:rPr>
          <w:lang w:val="fr-CA"/>
        </w:rPr>
        <w:t>Vivant-Not</w:t>
      </w:r>
      <w:proofErr w:type="spellEnd"/>
      <w:r>
        <w:rPr>
          <w:lang w:val="fr-CA"/>
        </w:rPr>
        <w:t xml:space="preserve"> Dead </w:t>
      </w:r>
      <w:proofErr w:type="spellStart"/>
      <w:r>
        <w:rPr>
          <w:lang w:val="fr-CA"/>
        </w:rPr>
        <w:t>Yet</w:t>
      </w:r>
      <w:proofErr w:type="spellEnd"/>
      <w:r>
        <w:rPr>
          <w:lang w:val="fr-CA"/>
        </w:rPr>
        <w:t xml:space="preserve"> est un projet du Conseil des Canadiens avec déficiences pour unifier, informer et donner la parole aux personnes en situation de handicap qui s’opposent à l’euthanasie, au suicide assisté, et à d’autres pratiques de fin de vie qui sont discriminatoires.  Le CCD est un intervenant dans l’affaire </w:t>
      </w:r>
      <w:r w:rsidRPr="00453D48">
        <w:rPr>
          <w:i/>
          <w:lang w:val="fr-CA"/>
        </w:rPr>
        <w:t>Carter</w:t>
      </w:r>
      <w:r>
        <w:rPr>
          <w:lang w:val="fr-CA"/>
        </w:rPr>
        <w:t xml:space="preserve"> qui est devant la Cour Suprême du Canada.</w:t>
      </w:r>
    </w:p>
    <w:p w:rsidR="00091CAD" w:rsidRPr="00A032BD" w:rsidRDefault="00597A6E" w:rsidP="00A032BD">
      <w:pPr>
        <w:spacing w:line="360" w:lineRule="auto"/>
        <w:ind w:firstLine="540"/>
        <w:jc w:val="center"/>
        <w:rPr>
          <w:lang w:val="fr-CA"/>
        </w:rPr>
      </w:pPr>
      <w:r>
        <w:rPr>
          <w:lang w:val="fr-CA"/>
        </w:rPr>
        <w:t>-30-</w:t>
      </w:r>
    </w:p>
    <w:sectPr w:rsidR="00091CAD" w:rsidRPr="00A032BD" w:rsidSect="00831DCA">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76" w:rsidRDefault="00380EA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CA" w:rsidRPr="00831DCA" w:rsidRDefault="00435808" w:rsidP="00831DCA">
    <w:pPr>
      <w:pStyle w:val="Footer"/>
      <w:jc w:val="center"/>
    </w:pPr>
    <w:r>
      <w:rPr>
        <w:color w:val="8D0C17"/>
      </w:rPr>
      <w:t xml:space="preserve">90 des </w:t>
    </w:r>
    <w:proofErr w:type="spellStart"/>
    <w:r>
      <w:rPr>
        <w:color w:val="8D0C17"/>
      </w:rPr>
      <w:t>Cheminots</w:t>
    </w:r>
    <w:proofErr w:type="spellEnd"/>
    <w:r>
      <w:rPr>
        <w:color w:val="8D0C17"/>
      </w:rPr>
      <w:t>,</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831DCA">
      <w:t xml:space="preserve">/ </w:t>
    </w:r>
    <w:hyperlink r:id="rId1" w:history="1">
      <w:r w:rsidRPr="00C73A76">
        <w:rPr>
          <w:rStyle w:val="Hyperlink"/>
          <w:color w:val="000090"/>
          <w:lang w:val="en-GB"/>
        </w:rPr>
        <w:t>www.tvndy.ca</w:t>
      </w:r>
    </w:hyperlink>
    <w:r w:rsidRPr="00C73A76">
      <w:rPr>
        <w:color w:val="000090"/>
        <w:lang w:val="en-GB"/>
      </w:rPr>
      <w:t xml:space="preserve"> / </w:t>
    </w:r>
    <w:hyperlink r:id="rId2" w:history="1">
      <w:r w:rsidRPr="00C73A76">
        <w:rPr>
          <w:rStyle w:val="Hyperlink"/>
          <w:color w:val="000090"/>
          <w:lang w:val="en-GB"/>
        </w:rPr>
        <w:t>info@tvndy.ca</w:t>
      </w:r>
    </w:hyperlink>
    <w:r w:rsidRPr="00C73A76">
      <w:rPr>
        <w:color w:val="000090"/>
      </w:rPr>
      <w:t xml:space="preserve"> / 450-921-3057</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CA" w:rsidRPr="003F3500" w:rsidRDefault="00435808" w:rsidP="00C73A76">
    <w:pPr>
      <w:pStyle w:val="Footer"/>
      <w:jc w:val="center"/>
      <w:rPr>
        <w:color w:val="251790"/>
      </w:rPr>
    </w:pPr>
    <w:r>
      <w:rPr>
        <w:color w:val="8D0C17"/>
      </w:rPr>
      <w:t xml:space="preserve">90 des </w:t>
    </w:r>
    <w:proofErr w:type="spellStart"/>
    <w:r>
      <w:rPr>
        <w:color w:val="8D0C17"/>
      </w:rPr>
      <w:t>Cheminots</w:t>
    </w:r>
    <w:proofErr w:type="spellEnd"/>
    <w:r>
      <w:rPr>
        <w:color w:val="8D0C17"/>
      </w:rPr>
      <w:t>,</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3F3500">
      <w:rPr>
        <w:color w:val="251790"/>
      </w:rPr>
      <w:t xml:space="preserve">/ </w:t>
    </w:r>
    <w:hyperlink r:id="rId1" w:history="1">
      <w:r w:rsidRPr="003F3500">
        <w:rPr>
          <w:rStyle w:val="Hyperlink"/>
          <w:color w:val="251790"/>
        </w:rPr>
        <w:t>www.tvndy.ca</w:t>
      </w:r>
    </w:hyperlink>
    <w:r w:rsidRPr="003F3500">
      <w:rPr>
        <w:color w:val="251790"/>
      </w:rPr>
      <w:t xml:space="preserve"> / </w:t>
    </w:r>
    <w:hyperlink r:id="rId2" w:history="1">
      <w:r w:rsidRPr="003F3500">
        <w:rPr>
          <w:rStyle w:val="Hyperlink"/>
          <w:color w:val="251790"/>
        </w:rPr>
        <w:t>info@tvndy.ca</w:t>
      </w:r>
    </w:hyperlink>
    <w:r w:rsidRPr="003F3500">
      <w:rPr>
        <w:color w:val="251790"/>
      </w:rPr>
      <w:t xml:space="preserve"> / 450-921-3057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76" w:rsidRDefault="006F4627" w:rsidP="00EF3C39">
    <w:pPr>
      <w:pStyle w:val="Header"/>
      <w:framePr w:wrap="around" w:vAnchor="text" w:hAnchor="margin" w:xAlign="right" w:y="1"/>
      <w:rPr>
        <w:rStyle w:val="PageNumber"/>
      </w:rPr>
    </w:pPr>
    <w:r>
      <w:rPr>
        <w:rStyle w:val="PageNumber"/>
      </w:rPr>
      <w:fldChar w:fldCharType="begin"/>
    </w:r>
    <w:r w:rsidR="00435808">
      <w:rPr>
        <w:rStyle w:val="PageNumber"/>
      </w:rPr>
      <w:instrText xml:space="preserve">PAGE  </w:instrText>
    </w:r>
    <w:r>
      <w:rPr>
        <w:rStyle w:val="PageNumber"/>
      </w:rPr>
      <w:fldChar w:fldCharType="end"/>
    </w:r>
  </w:p>
  <w:p w:rsidR="00F16376" w:rsidRDefault="00380EA3" w:rsidP="00F1637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76" w:rsidRPr="00F16376" w:rsidRDefault="006F4627" w:rsidP="00EF3C39">
    <w:pPr>
      <w:pStyle w:val="Header"/>
      <w:framePr w:wrap="around" w:vAnchor="text" w:hAnchor="margin" w:xAlign="right" w:y="1"/>
      <w:rPr>
        <w:rStyle w:val="PageNumber"/>
      </w:rPr>
    </w:pPr>
    <w:r>
      <w:rPr>
        <w:rStyle w:val="PageNumber"/>
      </w:rPr>
      <w:fldChar w:fldCharType="begin"/>
    </w:r>
    <w:r w:rsidR="00435808">
      <w:rPr>
        <w:rStyle w:val="PageNumber"/>
      </w:rPr>
      <w:instrText xml:space="preserve">PAGE  </w:instrText>
    </w:r>
    <w:r>
      <w:rPr>
        <w:rStyle w:val="PageNumber"/>
      </w:rPr>
      <w:fldChar w:fldCharType="separate"/>
    </w:r>
    <w:r w:rsidR="00380EA3">
      <w:rPr>
        <w:rStyle w:val="PageNumber"/>
        <w:noProof/>
      </w:rPr>
      <w:t>2</w:t>
    </w:r>
    <w:r>
      <w:rPr>
        <w:rStyle w:val="PageNumber"/>
      </w:rPr>
      <w:fldChar w:fldCharType="end"/>
    </w:r>
  </w:p>
  <w:p w:rsidR="00505DDD" w:rsidRPr="00505DDD" w:rsidRDefault="006F4627" w:rsidP="00F16376">
    <w:pPr>
      <w:tabs>
        <w:tab w:val="right" w:pos="10620"/>
      </w:tabs>
      <w:ind w:right="360"/>
      <w:rPr>
        <w:i/>
        <w:sz w:val="20"/>
        <w:lang w:val="en-GB"/>
      </w:rPr>
    </w:pPr>
    <w:r w:rsidRPr="00F16376">
      <w:rPr>
        <w:i/>
        <w:sz w:val="20"/>
        <w:lang w:val="en-GB"/>
      </w:rPr>
      <w:fldChar w:fldCharType="begin"/>
    </w:r>
    <w:r w:rsidR="00435808" w:rsidRPr="00F16376">
      <w:rPr>
        <w:i/>
        <w:sz w:val="20"/>
        <w:lang w:val="en-GB"/>
      </w:rPr>
      <w:instrText xml:space="preserve"> TIME \@ "d MMMM yyyy" </w:instrText>
    </w:r>
    <w:r w:rsidRPr="00F16376">
      <w:rPr>
        <w:i/>
        <w:sz w:val="20"/>
        <w:lang w:val="en-GB"/>
      </w:rPr>
      <w:fldChar w:fldCharType="separate"/>
    </w:r>
    <w:r w:rsidR="00A032BD">
      <w:rPr>
        <w:i/>
        <w:noProof/>
        <w:sz w:val="20"/>
        <w:lang w:val="en-GB"/>
      </w:rPr>
      <w:t>22</w:t>
    </w:r>
    <w:r w:rsidR="00A032BD" w:rsidRPr="00F16376">
      <w:rPr>
        <w:i/>
        <w:noProof/>
        <w:sz w:val="20"/>
        <w:lang w:val="en-GB"/>
      </w:rPr>
      <w:t xml:space="preserve"> </w:t>
    </w:r>
    <w:r w:rsidR="00A032BD">
      <w:rPr>
        <w:i/>
        <w:noProof/>
        <w:sz w:val="20"/>
        <w:lang w:val="en-GB"/>
      </w:rPr>
      <w:t>May</w:t>
    </w:r>
    <w:r w:rsidR="00A032BD" w:rsidRPr="00F16376">
      <w:rPr>
        <w:i/>
        <w:noProof/>
        <w:sz w:val="20"/>
        <w:lang w:val="en-GB"/>
      </w:rPr>
      <w:t xml:space="preserve"> </w:t>
    </w:r>
    <w:r w:rsidR="00A032BD">
      <w:rPr>
        <w:i/>
        <w:noProof/>
        <w:sz w:val="20"/>
        <w:lang w:val="en-GB"/>
      </w:rPr>
      <w:t>2014</w:t>
    </w:r>
    <w:r w:rsidRPr="00F16376">
      <w:rPr>
        <w:i/>
        <w:sz w:val="20"/>
        <w:lang w:val="en-GB"/>
      </w:rPr>
      <w:fldChar w:fldCharType="end"/>
    </w:r>
    <w:r w:rsidR="00435808" w:rsidRPr="00F16376">
      <w:rPr>
        <w:i/>
        <w:sz w:val="20"/>
        <w:lang w:val="en-GB"/>
      </w:rPr>
      <w:tab/>
      <w:t xml:space="preserve">Page </w:t>
    </w:r>
  </w:p>
  <w:p w:rsidR="00831DCA" w:rsidRPr="00505DDD" w:rsidRDefault="00380EA3" w:rsidP="00F16376">
    <w:pPr>
      <w:tabs>
        <w:tab w:val="right" w:pos="10620"/>
      </w:tabs>
      <w:ind w:right="360"/>
      <w:rPr>
        <w:i/>
        <w:sz w:val="20"/>
        <w:lang w:val="en-GB"/>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DCA" w:rsidRDefault="00435808" w:rsidP="00831DCA">
    <w:pPr>
      <w:pStyle w:val="Header"/>
      <w:tabs>
        <w:tab w:val="clear" w:pos="4320"/>
        <w:tab w:val="center" w:pos="5400"/>
      </w:tabs>
    </w:pPr>
    <w:r>
      <w:tab/>
    </w:r>
    <w:r w:rsidRPr="00831DCA">
      <w:rPr>
        <w:noProof/>
      </w:rPr>
      <w:drawing>
        <wp:inline distT="0" distB="0" distL="0" distR="0">
          <wp:extent cx="2802467" cy="1013930"/>
          <wp:effectExtent l="25400" t="0" r="0" b="0"/>
          <wp:docPr id="5" name=""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3F3500" w:rsidRPr="003F3500" w:rsidRDefault="00435808" w:rsidP="00831DCA">
    <w:pPr>
      <w:jc w:val="center"/>
      <w:rPr>
        <w:b/>
        <w:color w:val="16218D"/>
        <w:lang w:val="en-CA"/>
      </w:rPr>
    </w:pPr>
    <w:r>
      <w:rPr>
        <w:b/>
        <w:color w:val="16218D"/>
        <w:lang w:val="en-GB"/>
      </w:rPr>
      <w:t xml:space="preserve">Des </w:t>
    </w:r>
    <w:proofErr w:type="spellStart"/>
    <w:r>
      <w:rPr>
        <w:b/>
        <w:color w:val="16218D"/>
        <w:lang w:val="en-GB"/>
      </w:rPr>
      <w:t>personnes</w:t>
    </w:r>
    <w:proofErr w:type="spellEnd"/>
    <w:r>
      <w:rPr>
        <w:b/>
        <w:color w:val="16218D"/>
        <w:lang w:val="en-GB"/>
      </w:rPr>
      <w:t xml:space="preserve"> avec des </w:t>
    </w:r>
    <w:proofErr w:type="spellStart"/>
    <w:r>
      <w:rPr>
        <w:b/>
        <w:color w:val="16218D"/>
        <w:lang w:val="en-GB"/>
      </w:rPr>
      <w:t>déficiences</w:t>
    </w:r>
    <w:proofErr w:type="spellEnd"/>
    <w:r>
      <w:rPr>
        <w:b/>
        <w:color w:val="16218D"/>
        <w:lang w:val="en-GB"/>
      </w:rPr>
      <w:t xml:space="preserve"> qui </w:t>
    </w:r>
    <w:proofErr w:type="spellStart"/>
    <w:r>
      <w:rPr>
        <w:b/>
        <w:color w:val="16218D"/>
        <w:lang w:val="en-GB"/>
      </w:rPr>
      <w:t>s’opposent</w:t>
    </w:r>
    <w:proofErr w:type="spellEnd"/>
    <w:r>
      <w:rPr>
        <w:b/>
        <w:color w:val="16218D"/>
        <w:lang w:val="en-GB"/>
      </w:rPr>
      <w:t xml:space="preserve"> à </w:t>
    </w:r>
    <w:proofErr w:type="spellStart"/>
    <w:r>
      <w:rPr>
        <w:b/>
        <w:color w:val="16218D"/>
        <w:lang w:val="en-GB"/>
      </w:rPr>
      <w:t>l’euthanasie</w:t>
    </w:r>
    <w:proofErr w:type="spellEnd"/>
    <w:r>
      <w:rPr>
        <w:b/>
        <w:color w:val="16218D"/>
        <w:lang w:val="en-GB"/>
      </w:rPr>
      <w:t xml:space="preserve"> et au suicide </w:t>
    </w:r>
    <w:proofErr w:type="spellStart"/>
    <w:r>
      <w:rPr>
        <w:b/>
        <w:color w:val="16218D"/>
        <w:lang w:val="en-GB"/>
      </w:rPr>
      <w:t>assisté</w:t>
    </w:r>
    <w:proofErr w:type="spellEnd"/>
  </w:p>
  <w:p w:rsidR="00831DCA" w:rsidRPr="00575CD1" w:rsidRDefault="00435808" w:rsidP="003F3500">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597A6E"/>
    <w:rsid w:val="00380EA3"/>
    <w:rsid w:val="00435808"/>
    <w:rsid w:val="00597A6E"/>
    <w:rsid w:val="006F4627"/>
    <w:rsid w:val="00A032B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3E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s>
</file>

<file path=word/webSettings.xml><?xml version="1.0" encoding="utf-8"?>
<w:webSettings xmlns:r="http://schemas.openxmlformats.org/officeDocument/2006/relationships" xmlns:w="http://schemas.openxmlformats.org/wordprocessingml/2006/main">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tigrlily61@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info@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grlily61:Library:Application%20Support:Microsoft:Office:User%20Templates:My%20Templates: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11</TotalTime>
  <Pages>1</Pages>
  <Words>295</Words>
  <Characters>1684</Characters>
  <Application>Microsoft Macintosh Word</Application>
  <DocSecurity>0</DocSecurity>
  <Lines>14</Lines>
  <Paragraphs>3</Paragraphs>
  <ScaleCrop>false</ScaleCrop>
  <Company>Toujours Vivant-Not Dead Yet</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4</cp:revision>
  <cp:lastPrinted>2012-11-15T22:01:00Z</cp:lastPrinted>
  <dcterms:created xsi:type="dcterms:W3CDTF">2014-05-22T15:29:00Z</dcterms:created>
  <dcterms:modified xsi:type="dcterms:W3CDTF">2014-05-22T15:49:00Z</dcterms:modified>
</cp:coreProperties>
</file>